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F0" w:rsidRDefault="00E733F0" w:rsidP="00E733F0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О К Л А Д</w:t>
      </w:r>
    </w:p>
    <w:p w:rsidR="00E733F0" w:rsidRDefault="00E733F0" w:rsidP="00E733F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ОСЪЩЕСТВЕНИТЕ ЧИТАЛИЩНИ ДЕЙНОСТИ ПРЕЗ 2020 Г.</w:t>
      </w:r>
    </w:p>
    <w:p w:rsidR="00E733F0" w:rsidRDefault="00E733F0" w:rsidP="00E733F0">
      <w:pPr>
        <w:jc w:val="center"/>
        <w:rPr>
          <w:rFonts w:ascii="Times New Roman" w:hAnsi="Times New Roman"/>
          <w:sz w:val="24"/>
          <w:szCs w:val="24"/>
        </w:rPr>
      </w:pPr>
    </w:p>
    <w:p w:rsidR="00E733F0" w:rsidRDefault="00E733F0" w:rsidP="00E733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АКТУАЛНО СЪСТОЯНИЕ НА ЧИТАЛИЩЕТО</w:t>
      </w:r>
    </w:p>
    <w:p w:rsidR="00E733F0" w:rsidRDefault="00E733F0" w:rsidP="00E733F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Изпълнени ли са разпоредбите на чл.9 /8/ от ЗНЧ – да – </w:t>
      </w:r>
    </w:p>
    <w:p w:rsidR="00E733F0" w:rsidRDefault="00E733F0" w:rsidP="00E733F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Изпълнени ли са разпоредбите на чл. 10 от ЗНЧ – да - № 487/25.04.2013 г.</w:t>
      </w:r>
    </w:p>
    <w:p w:rsidR="00E733F0" w:rsidRDefault="00E733F0" w:rsidP="00E733F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Изпълнени ли са разпоредбите на чл. 8/1/ т.1 от ЗОБ – да - </w:t>
      </w:r>
    </w:p>
    <w:p w:rsidR="00E733F0" w:rsidRDefault="00E733F0" w:rsidP="00E733F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Изпълнени ли са разпоредбите на чл</w:t>
      </w:r>
      <w:r w:rsidR="00501708">
        <w:rPr>
          <w:rFonts w:ascii="Times New Roman" w:hAnsi="Times New Roman"/>
          <w:sz w:val="24"/>
          <w:szCs w:val="24"/>
        </w:rPr>
        <w:t xml:space="preserve">. 26 /1/ от ЗНЧ  да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22</w:t>
      </w:r>
      <w:r>
        <w:rPr>
          <w:rFonts w:ascii="Times New Roman" w:hAnsi="Times New Roman"/>
          <w:sz w:val="24"/>
          <w:szCs w:val="24"/>
        </w:rPr>
        <w:t xml:space="preserve">.06.2020 отчетно събрание </w:t>
      </w:r>
      <w:r w:rsidR="00501708">
        <w:rPr>
          <w:rFonts w:ascii="Times New Roman" w:hAnsi="Times New Roman"/>
          <w:sz w:val="24"/>
          <w:szCs w:val="24"/>
        </w:rPr>
        <w:t>; 17.03.2021 отчетно събрание</w:t>
      </w:r>
    </w:p>
    <w:p w:rsidR="00E733F0" w:rsidRDefault="00E733F0" w:rsidP="00E733F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Изпълнени ли са </w:t>
      </w:r>
      <w:proofErr w:type="spellStart"/>
      <w:r>
        <w:rPr>
          <w:rFonts w:ascii="Times New Roman" w:hAnsi="Times New Roman"/>
          <w:sz w:val="24"/>
          <w:szCs w:val="24"/>
        </w:rPr>
        <w:t>разпоредб</w:t>
      </w:r>
      <w:proofErr w:type="spellEnd"/>
      <w:r>
        <w:rPr>
          <w:rFonts w:ascii="Times New Roman" w:hAnsi="Times New Roman"/>
          <w:sz w:val="24"/>
          <w:szCs w:val="24"/>
        </w:rPr>
        <w:t>. на чл.26 /2/ от ЗНЧ – да –  вх. № 20/слу4555/23.06.2020 г.</w:t>
      </w:r>
    </w:p>
    <w:p w:rsidR="00E733F0" w:rsidRDefault="00E733F0" w:rsidP="00E733F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Изпълнени ли са </w:t>
      </w:r>
      <w:proofErr w:type="spellStart"/>
      <w:r>
        <w:rPr>
          <w:rFonts w:ascii="Times New Roman" w:hAnsi="Times New Roman"/>
          <w:sz w:val="24"/>
          <w:szCs w:val="24"/>
        </w:rPr>
        <w:t>разпоредб</w:t>
      </w:r>
      <w:proofErr w:type="spellEnd"/>
      <w:r>
        <w:rPr>
          <w:rFonts w:ascii="Times New Roman" w:hAnsi="Times New Roman"/>
          <w:sz w:val="24"/>
          <w:szCs w:val="24"/>
        </w:rPr>
        <w:t xml:space="preserve">.на чл. 26а /1/ от  ЗНЧ –да-вх.№ </w:t>
      </w:r>
      <w:r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>/слу-7677/27.10.2020 г.</w:t>
      </w:r>
    </w:p>
    <w:p w:rsidR="00E733F0" w:rsidRDefault="00E733F0" w:rsidP="00E733F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Изпълнени ли са </w:t>
      </w:r>
      <w:proofErr w:type="spellStart"/>
      <w:r>
        <w:rPr>
          <w:rFonts w:ascii="Times New Roman" w:hAnsi="Times New Roman"/>
          <w:sz w:val="24"/>
          <w:szCs w:val="24"/>
        </w:rPr>
        <w:t>разпоредб</w:t>
      </w:r>
      <w:proofErr w:type="spellEnd"/>
      <w:r>
        <w:rPr>
          <w:rFonts w:ascii="Times New Roman" w:hAnsi="Times New Roman"/>
          <w:sz w:val="24"/>
          <w:szCs w:val="24"/>
        </w:rPr>
        <w:t>.на чл.26а/4/ т ЗНЧ – да – вх. № 20/</w:t>
      </w:r>
      <w:proofErr w:type="spellStart"/>
      <w:r>
        <w:rPr>
          <w:rFonts w:ascii="Times New Roman" w:hAnsi="Times New Roman"/>
          <w:sz w:val="24"/>
          <w:szCs w:val="24"/>
        </w:rPr>
        <w:t>слу</w:t>
      </w:r>
      <w:proofErr w:type="spellEnd"/>
      <w:r>
        <w:rPr>
          <w:rFonts w:ascii="Times New Roman" w:hAnsi="Times New Roman"/>
          <w:sz w:val="24"/>
          <w:szCs w:val="24"/>
        </w:rPr>
        <w:t xml:space="preserve"> 4555/23.06.2020 г.  Община и вх. №ОС-321/23.06.2020г. – Общински съвет</w:t>
      </w:r>
    </w:p>
    <w:p w:rsidR="00E733F0" w:rsidRDefault="00E733F0" w:rsidP="00E733F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Брой регистрирани читалищни членове – 52</w:t>
      </w:r>
    </w:p>
    <w:p w:rsidR="00E733F0" w:rsidRDefault="00E733F0" w:rsidP="00E733F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 Общи събрания на читалището  – 1  - 22.06.2020 г.</w:t>
      </w:r>
    </w:p>
    <w:p w:rsidR="00E733F0" w:rsidRDefault="00E733F0" w:rsidP="00E733F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 заседания на Настоятелството –   3</w:t>
      </w:r>
    </w:p>
    <w:p w:rsidR="00E733F0" w:rsidRDefault="00E733F0" w:rsidP="00E733F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Субсидирана численост през 2020 г.  брой – 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.0;   лева  32.100.00</w:t>
      </w:r>
    </w:p>
    <w:p w:rsidR="00E733F0" w:rsidRDefault="00E733F0" w:rsidP="00E733F0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 бюджет на читалището през 2020 г. 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1708">
        <w:rPr>
          <w:rFonts w:ascii="Times New Roman" w:hAnsi="Times New Roman"/>
          <w:sz w:val="24"/>
          <w:szCs w:val="24"/>
        </w:rPr>
        <w:t xml:space="preserve">34 651.06 </w:t>
      </w:r>
      <w:r>
        <w:rPr>
          <w:rFonts w:ascii="Times New Roman" w:hAnsi="Times New Roman"/>
          <w:sz w:val="24"/>
          <w:szCs w:val="24"/>
        </w:rPr>
        <w:t>от т</w:t>
      </w:r>
      <w:r w:rsidR="00501708">
        <w:rPr>
          <w:rFonts w:ascii="Times New Roman" w:hAnsi="Times New Roman"/>
          <w:sz w:val="24"/>
          <w:szCs w:val="24"/>
        </w:rPr>
        <w:t>ях 1 947.06</w:t>
      </w:r>
      <w:r>
        <w:rPr>
          <w:rFonts w:ascii="Times New Roman" w:hAnsi="Times New Roman"/>
          <w:sz w:val="24"/>
          <w:szCs w:val="24"/>
        </w:rPr>
        <w:t xml:space="preserve"> лв.   налични/остатък от 2019 г. </w:t>
      </w:r>
    </w:p>
    <w:p w:rsidR="00E733F0" w:rsidRDefault="00E733F0" w:rsidP="00E733F0">
      <w:pPr>
        <w:widowControl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</w:t>
      </w:r>
    </w:p>
    <w:p w:rsidR="00E733F0" w:rsidRDefault="00E733F0" w:rsidP="00E733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Привлечени приходи за дейност  -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1708">
        <w:rPr>
          <w:rFonts w:ascii="Times New Roman" w:hAnsi="Times New Roman"/>
          <w:sz w:val="24"/>
          <w:szCs w:val="24"/>
        </w:rPr>
        <w:t>500.00</w:t>
      </w:r>
      <w:bookmarkStart w:id="0" w:name="_GoBack"/>
      <w:bookmarkEnd w:id="0"/>
    </w:p>
    <w:p w:rsidR="00E733F0" w:rsidRDefault="00E733F0" w:rsidP="00E733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Събран членски внос, според броя на членовете  - 104.00 лева</w:t>
      </w:r>
    </w:p>
    <w:p w:rsidR="00E733F0" w:rsidRDefault="00E733F0" w:rsidP="00E733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Библиотечна дейност</w:t>
      </w:r>
    </w:p>
    <w:p w:rsidR="00E733F0" w:rsidRDefault="00E733F0" w:rsidP="00E733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15.А. Наличен библиотечен фонд  - 11 908</w:t>
      </w:r>
    </w:p>
    <w:p w:rsidR="00E733F0" w:rsidRDefault="00E733F0" w:rsidP="00E733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15.Б. Брой отчислена литература –   няма</w:t>
      </w:r>
    </w:p>
    <w:p w:rsidR="00E733F0" w:rsidRDefault="00E733F0" w:rsidP="00E733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15.В. Закупени или дарени нови книги -  няма</w:t>
      </w:r>
    </w:p>
    <w:p w:rsidR="00E733F0" w:rsidRDefault="00E733F0" w:rsidP="00E733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15.Г. Библиотечни и информационни услуги –  970</w:t>
      </w:r>
    </w:p>
    <w:p w:rsidR="00E733F0" w:rsidRDefault="00E733F0" w:rsidP="00E733F0">
      <w:pPr>
        <w:rPr>
          <w:rFonts w:ascii="Times New Roman" w:hAnsi="Times New Roman"/>
          <w:sz w:val="24"/>
          <w:szCs w:val="24"/>
        </w:rPr>
      </w:pPr>
    </w:p>
    <w:p w:rsidR="00E733F0" w:rsidRDefault="00E733F0" w:rsidP="00E733F0">
      <w:pPr>
        <w:rPr>
          <w:rFonts w:ascii="Times New Roman" w:hAnsi="Times New Roman"/>
          <w:sz w:val="24"/>
          <w:szCs w:val="24"/>
          <w:lang w:val="en-US"/>
        </w:rPr>
      </w:pPr>
    </w:p>
    <w:p w:rsidR="00E733F0" w:rsidRDefault="00E733F0" w:rsidP="00E733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ЛЮБИТЕЛСКО ТВОРЧЕСТВО</w:t>
      </w:r>
    </w:p>
    <w:p w:rsidR="00E733F0" w:rsidRDefault="00E733F0" w:rsidP="00E733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Форми на традиционно изкуство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16.А. - </w:t>
      </w:r>
      <w:proofErr w:type="spellStart"/>
      <w:r>
        <w:rPr>
          <w:rFonts w:ascii="Times New Roman" w:hAnsi="Times New Roman"/>
          <w:sz w:val="24"/>
          <w:szCs w:val="24"/>
        </w:rPr>
        <w:t>Сурвакарска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група- р-тел С. </w:t>
      </w:r>
      <w:proofErr w:type="spellStart"/>
      <w:r>
        <w:rPr>
          <w:rFonts w:ascii="Times New Roman" w:hAnsi="Times New Roman"/>
          <w:sz w:val="24"/>
          <w:szCs w:val="24"/>
        </w:rPr>
        <w:t>Тачков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Л. Филипова 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16.Б. – Обичаи, обреди и ритуали –  Детска група за фолклорни игри,  словесен фолклор с р-тел Л. Филипова 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Обучителни форми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17.А. Кръжоци – 2 броя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„Домашни </w:t>
      </w:r>
      <w:proofErr w:type="spellStart"/>
      <w:r>
        <w:rPr>
          <w:rFonts w:ascii="Times New Roman" w:hAnsi="Times New Roman"/>
          <w:sz w:val="24"/>
          <w:szCs w:val="24"/>
        </w:rPr>
        <w:t>хитринки</w:t>
      </w:r>
      <w:proofErr w:type="spellEnd"/>
      <w:r>
        <w:rPr>
          <w:rFonts w:ascii="Times New Roman" w:hAnsi="Times New Roman"/>
          <w:sz w:val="24"/>
          <w:szCs w:val="24"/>
        </w:rPr>
        <w:t>” – р-тел Десислава Иванова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„От златните ръце на българката” – Л. Филипова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17.02. - Изработка на мартеници в читалището</w:t>
      </w:r>
    </w:p>
    <w:p w:rsidR="00E733F0" w:rsidRDefault="00E733F0" w:rsidP="00E733F0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25.02. – Украсяване на дръвчета пред Кметството с мартеници изработени от децата, както и двата бора пред читалището.</w:t>
      </w:r>
    </w:p>
    <w:p w:rsidR="00E733F0" w:rsidRDefault="00E733F0" w:rsidP="00E733F0">
      <w:pPr>
        <w:pStyle w:val="a4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29.02. – Изработка на картички от деца </w:t>
      </w:r>
      <w:proofErr w:type="spellStart"/>
      <w:r>
        <w:rPr>
          <w:rFonts w:ascii="Times New Roman" w:hAnsi="Times New Roman"/>
          <w:sz w:val="24"/>
          <w:szCs w:val="24"/>
        </w:rPr>
        <w:t>послучай</w:t>
      </w:r>
      <w:proofErr w:type="spellEnd"/>
      <w:r>
        <w:rPr>
          <w:rFonts w:ascii="Times New Roman" w:hAnsi="Times New Roman"/>
          <w:sz w:val="24"/>
          <w:szCs w:val="24"/>
        </w:rPr>
        <w:t xml:space="preserve"> денят на майката – осми март. В читалището от 10.00 часа</w:t>
      </w:r>
    </w:p>
    <w:p w:rsidR="00E733F0" w:rsidRDefault="00E733F0" w:rsidP="00E733F0">
      <w:pPr>
        <w:pStyle w:val="a4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11.04 – Изработка на Великденска украса – Л. Филипова</w:t>
      </w:r>
    </w:p>
    <w:p w:rsidR="00E733F0" w:rsidRDefault="00E733F0" w:rsidP="00E733F0">
      <w:pPr>
        <w:pStyle w:val="a4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04.08. – Стартира лятната занималня „</w:t>
      </w:r>
      <w:proofErr w:type="spellStart"/>
      <w:r>
        <w:rPr>
          <w:rFonts w:ascii="Times New Roman" w:hAnsi="Times New Roman"/>
          <w:sz w:val="24"/>
          <w:szCs w:val="24"/>
        </w:rPr>
        <w:t>Патиланско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царство”.  Рисуване върху камъни от 10.00 ч. в читалището.</w:t>
      </w:r>
    </w:p>
    <w:p w:rsidR="00E733F0" w:rsidRDefault="00E733F0" w:rsidP="00E733F0">
      <w:pPr>
        <w:pStyle w:val="a4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06.08. – Читалня на открито от 10.00 ч. в училищния двор.</w:t>
      </w:r>
    </w:p>
    <w:p w:rsidR="00E733F0" w:rsidRDefault="00E733F0" w:rsidP="00E733F0">
      <w:pPr>
        <w:pStyle w:val="a4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11.08. – Изработка на русалки от хартия и щипки; морска картина от пясък и миди от 10.00 часа в читалището.</w:t>
      </w:r>
    </w:p>
    <w:p w:rsidR="00E733F0" w:rsidRDefault="00E733F0" w:rsidP="00E733F0">
      <w:pPr>
        <w:pStyle w:val="a4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14.08. – Читалня на открито – местността „Сливите” и поход до язовира в Бучино. Начало 10.00 ч.</w:t>
      </w:r>
    </w:p>
    <w:p w:rsidR="00E733F0" w:rsidRDefault="00E733F0" w:rsidP="00E733F0">
      <w:pPr>
        <w:pStyle w:val="a4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18.08. – С децата омесихме питки и фигури от тесто с </w:t>
      </w:r>
      <w:proofErr w:type="spellStart"/>
      <w:r>
        <w:rPr>
          <w:rFonts w:ascii="Times New Roman" w:hAnsi="Times New Roman"/>
          <w:sz w:val="24"/>
          <w:szCs w:val="24"/>
        </w:rPr>
        <w:t>последващо</w:t>
      </w:r>
      <w:proofErr w:type="spellEnd"/>
      <w:r>
        <w:rPr>
          <w:rFonts w:ascii="Times New Roman" w:hAnsi="Times New Roman"/>
          <w:sz w:val="24"/>
          <w:szCs w:val="24"/>
        </w:rPr>
        <w:t xml:space="preserve"> хапване от 10.00 часа в читалището.</w:t>
      </w:r>
    </w:p>
    <w:p w:rsidR="00E733F0" w:rsidRDefault="00E733F0" w:rsidP="00E733F0">
      <w:pPr>
        <w:pStyle w:val="a4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25.08. – Читалня на открито. Излет във Витоша, над Кладница- „Гущер, </w:t>
      </w:r>
      <w:proofErr w:type="spellStart"/>
      <w:r>
        <w:rPr>
          <w:rFonts w:ascii="Times New Roman" w:hAnsi="Times New Roman"/>
          <w:sz w:val="24"/>
          <w:szCs w:val="24"/>
        </w:rPr>
        <w:t>гущер</w:t>
      </w:r>
      <w:proofErr w:type="spellEnd"/>
      <w:r>
        <w:rPr>
          <w:rFonts w:ascii="Times New Roman" w:hAnsi="Times New Roman"/>
          <w:sz w:val="24"/>
          <w:szCs w:val="24"/>
        </w:rPr>
        <w:t>, бабо, лази из тревата, бягай на скалата” – 10.00 – 15.00 часа</w:t>
      </w:r>
    </w:p>
    <w:p w:rsidR="00E733F0" w:rsidRDefault="00E733F0" w:rsidP="00E733F0">
      <w:pPr>
        <w:pStyle w:val="a4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28.08. – Плетене на две игли. Беше много трудно за децата и продължихме със </w:t>
      </w:r>
      <w:proofErr w:type="spellStart"/>
      <w:r>
        <w:rPr>
          <w:rFonts w:ascii="Times New Roman" w:hAnsi="Times New Roman"/>
          <w:sz w:val="24"/>
          <w:szCs w:val="24"/>
        </w:rPr>
        <w:t>станчетата</w:t>
      </w:r>
      <w:proofErr w:type="spellEnd"/>
      <w:r>
        <w:rPr>
          <w:rFonts w:ascii="Times New Roman" w:hAnsi="Times New Roman"/>
          <w:sz w:val="24"/>
          <w:szCs w:val="24"/>
        </w:rPr>
        <w:t xml:space="preserve"> да тъчем. В читалището от 10.00 ч.</w:t>
      </w:r>
    </w:p>
    <w:p w:rsidR="00E733F0" w:rsidRDefault="00E733F0" w:rsidP="00E733F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Форми на съвременно творчество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18.А. Танцови – 3 броя   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Танцов колектив „Майсторите на танца” – любители – хореограф О.Огнянов и К. Илчев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Детска танцова група  „Майсторите на танца“ – хореограф – О. Огнянов и  К. Илчев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Детска група за </w:t>
      </w:r>
      <w:proofErr w:type="spellStart"/>
      <w:r>
        <w:rPr>
          <w:rFonts w:ascii="Times New Roman" w:hAnsi="Times New Roman"/>
          <w:sz w:val="24"/>
          <w:szCs w:val="24"/>
        </w:rPr>
        <w:t>хип-хоп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мажоретни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латино</w:t>
      </w:r>
      <w:proofErr w:type="spellEnd"/>
      <w:r>
        <w:rPr>
          <w:rFonts w:ascii="Times New Roman" w:hAnsi="Times New Roman"/>
          <w:sz w:val="24"/>
          <w:szCs w:val="24"/>
        </w:rPr>
        <w:t xml:space="preserve"> танци – ръководител Мариета </w:t>
      </w:r>
      <w:proofErr w:type="spellStart"/>
      <w:r>
        <w:rPr>
          <w:rFonts w:ascii="Times New Roman" w:hAnsi="Times New Roman"/>
          <w:sz w:val="24"/>
          <w:szCs w:val="24"/>
        </w:rPr>
        <w:t>Попадийна</w:t>
      </w:r>
      <w:proofErr w:type="spellEnd"/>
    </w:p>
    <w:p w:rsidR="00E733F0" w:rsidRDefault="00E733F0" w:rsidP="00E733F0">
      <w:pPr>
        <w:widowControl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18.Б. Певчески</w:t>
      </w:r>
      <w:r>
        <w:rPr>
          <w:rFonts w:ascii="Times New Roman" w:hAnsi="Times New Roman"/>
          <w:sz w:val="24"/>
          <w:szCs w:val="24"/>
        </w:rPr>
        <w:t xml:space="preserve"> – индивидуални –  деца        </w:t>
      </w:r>
    </w:p>
    <w:p w:rsidR="00E733F0" w:rsidRDefault="00E733F0" w:rsidP="00E733F0">
      <w:pPr>
        <w:widowControl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18.В. Театрални</w:t>
      </w:r>
      <w:r>
        <w:rPr>
          <w:rFonts w:ascii="Times New Roman" w:hAnsi="Times New Roman"/>
          <w:sz w:val="24"/>
          <w:szCs w:val="24"/>
        </w:rPr>
        <w:t xml:space="preserve"> – 2</w:t>
      </w:r>
    </w:p>
    <w:p w:rsidR="00E733F0" w:rsidRDefault="00E733F0" w:rsidP="00E733F0">
      <w:pPr>
        <w:widowControl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Детска танцово- театрална студия „Чекмедже“, група „</w:t>
      </w:r>
      <w:proofErr w:type="spellStart"/>
      <w:r>
        <w:rPr>
          <w:rFonts w:ascii="Times New Roman" w:hAnsi="Times New Roman"/>
          <w:sz w:val="24"/>
          <w:szCs w:val="24"/>
        </w:rPr>
        <w:t>Стражи</w:t>
      </w:r>
      <w:proofErr w:type="spellEnd"/>
      <w:r>
        <w:rPr>
          <w:rFonts w:ascii="Times New Roman" w:hAnsi="Times New Roman"/>
          <w:sz w:val="24"/>
          <w:szCs w:val="24"/>
        </w:rPr>
        <w:t xml:space="preserve">“над 6 годишни- р-тел  актриса </w:t>
      </w:r>
      <w:proofErr w:type="spellStart"/>
      <w:r>
        <w:rPr>
          <w:rFonts w:ascii="Times New Roman" w:hAnsi="Times New Roman"/>
          <w:sz w:val="24"/>
          <w:szCs w:val="24"/>
        </w:rPr>
        <w:t>Даниана</w:t>
      </w:r>
      <w:proofErr w:type="spellEnd"/>
      <w:r>
        <w:rPr>
          <w:rFonts w:ascii="Times New Roman" w:hAnsi="Times New Roman"/>
          <w:sz w:val="24"/>
          <w:szCs w:val="24"/>
        </w:rPr>
        <w:t xml:space="preserve"> Коева</w:t>
      </w:r>
    </w:p>
    <w:p w:rsidR="00E733F0" w:rsidRDefault="00E733F0" w:rsidP="00E733F0">
      <w:pPr>
        <w:widowControl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Детска танцово-театрална студия „Чекмедже” под 6 годишни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ръководител актриса </w:t>
      </w:r>
      <w:proofErr w:type="spellStart"/>
      <w:r>
        <w:rPr>
          <w:rFonts w:ascii="Times New Roman" w:hAnsi="Times New Roman"/>
          <w:sz w:val="24"/>
          <w:szCs w:val="24"/>
        </w:rPr>
        <w:t>Даниана</w:t>
      </w:r>
      <w:proofErr w:type="spellEnd"/>
      <w:r>
        <w:rPr>
          <w:rFonts w:ascii="Times New Roman" w:hAnsi="Times New Roman"/>
          <w:sz w:val="24"/>
          <w:szCs w:val="24"/>
        </w:rPr>
        <w:t xml:space="preserve"> Коева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Участие в системата „Живи човешки съкровища“ – да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Сурвакарската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група, обичая </w:t>
      </w:r>
      <w:proofErr w:type="spellStart"/>
      <w:r>
        <w:rPr>
          <w:rFonts w:ascii="Times New Roman" w:hAnsi="Times New Roman"/>
          <w:sz w:val="24"/>
          <w:szCs w:val="24"/>
        </w:rPr>
        <w:t>Сурва</w:t>
      </w:r>
      <w:proofErr w:type="spellEnd"/>
      <w:r>
        <w:rPr>
          <w:rFonts w:ascii="Times New Roman" w:hAnsi="Times New Roman"/>
          <w:sz w:val="24"/>
          <w:szCs w:val="24"/>
        </w:rPr>
        <w:t xml:space="preserve"> - Драгичево е в списъка на груповия носител от Община Перник и част от листата на голямото културно наследство на ЮНЕСКО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Празници и участия - 24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– 13.01. - </w:t>
      </w:r>
      <w:proofErr w:type="spellStart"/>
      <w:r>
        <w:rPr>
          <w:rFonts w:ascii="Times New Roman" w:hAnsi="Times New Roman"/>
          <w:sz w:val="24"/>
          <w:szCs w:val="24"/>
        </w:rPr>
        <w:t>Сурва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обход на селото от </w:t>
      </w:r>
      <w:proofErr w:type="spellStart"/>
      <w:r>
        <w:rPr>
          <w:rFonts w:ascii="Times New Roman" w:hAnsi="Times New Roman"/>
          <w:sz w:val="24"/>
          <w:szCs w:val="24"/>
        </w:rPr>
        <w:t>сурвакарската</w:t>
      </w:r>
      <w:proofErr w:type="spellEnd"/>
      <w:r>
        <w:rPr>
          <w:rFonts w:ascii="Times New Roman" w:hAnsi="Times New Roman"/>
          <w:sz w:val="24"/>
          <w:szCs w:val="24"/>
        </w:rPr>
        <w:t xml:space="preserve"> дружина. Тръгване в 9.30 ч. Вечерта в 18.30 игри около огъня на площада.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- 14.01. – </w:t>
      </w:r>
      <w:proofErr w:type="spellStart"/>
      <w:r>
        <w:rPr>
          <w:rFonts w:ascii="Times New Roman" w:hAnsi="Times New Roman"/>
          <w:sz w:val="24"/>
          <w:szCs w:val="24"/>
        </w:rPr>
        <w:t>сурвакарският</w:t>
      </w:r>
      <w:proofErr w:type="spellEnd"/>
      <w:r>
        <w:rPr>
          <w:rFonts w:ascii="Times New Roman" w:hAnsi="Times New Roman"/>
          <w:sz w:val="24"/>
          <w:szCs w:val="24"/>
        </w:rPr>
        <w:t xml:space="preserve"> обход на къщите в селото продължава.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– 21.01. – </w:t>
      </w:r>
      <w:proofErr w:type="spellStart"/>
      <w:r>
        <w:rPr>
          <w:rFonts w:ascii="Times New Roman" w:hAnsi="Times New Roman"/>
          <w:sz w:val="24"/>
          <w:szCs w:val="24"/>
        </w:rPr>
        <w:t>Бабинден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Празник с участието на д-р Тодорова и пенсионерски клуб „Веселяци“. Присъства най-младата майка Лора Захариева с бебето. Гост на празника – кмета </w:t>
      </w:r>
      <w:proofErr w:type="spellStart"/>
      <w:r>
        <w:rPr>
          <w:rFonts w:ascii="Times New Roman" w:hAnsi="Times New Roman"/>
          <w:sz w:val="24"/>
          <w:szCs w:val="24"/>
        </w:rPr>
        <w:t>Викторов</w:t>
      </w:r>
      <w:proofErr w:type="spellEnd"/>
      <w:r>
        <w:rPr>
          <w:rFonts w:ascii="Times New Roman" w:hAnsi="Times New Roman"/>
          <w:sz w:val="24"/>
          <w:szCs w:val="24"/>
        </w:rPr>
        <w:t>. Направен е ритуала с поливането. От читалището връчени бяха подаръци на медицинските лица и бебето. Начало 12.00 часа.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– 04.02.  – Световен ден за борбата с рака – Лекция в пенсионерски клуб от 11.00 часа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– 19.02. -  „Поклон, Дяконе”. Четене произведения за Левски, рецитиране на стихове за него. Проведено в 17.00 ч. в Кметството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– 01.03. – Сирни заговезни – прескачане на огън, наричания, </w:t>
      </w:r>
      <w:proofErr w:type="spellStart"/>
      <w:r>
        <w:rPr>
          <w:rFonts w:ascii="Times New Roman" w:hAnsi="Times New Roman"/>
          <w:sz w:val="24"/>
          <w:szCs w:val="24"/>
        </w:rPr>
        <w:t>ламкане</w:t>
      </w:r>
      <w:proofErr w:type="spellEnd"/>
      <w:r>
        <w:rPr>
          <w:rFonts w:ascii="Times New Roman" w:hAnsi="Times New Roman"/>
          <w:sz w:val="24"/>
          <w:szCs w:val="24"/>
        </w:rPr>
        <w:t xml:space="preserve"> на яйце, хора /колоната от читалището/. Проведено на площада от 18.30 часа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– 03.</w:t>
      </w:r>
      <w:proofErr w:type="spellStart"/>
      <w:r>
        <w:rPr>
          <w:rFonts w:ascii="Times New Roman" w:hAnsi="Times New Roman"/>
          <w:sz w:val="24"/>
          <w:szCs w:val="24"/>
        </w:rPr>
        <w:t>03</w:t>
      </w:r>
      <w:proofErr w:type="spellEnd"/>
      <w:r>
        <w:rPr>
          <w:rFonts w:ascii="Times New Roman" w:hAnsi="Times New Roman"/>
          <w:sz w:val="24"/>
          <w:szCs w:val="24"/>
        </w:rPr>
        <w:t>. – Трети март – Полагане венци и цветя на паметника зад читалището. Хора / „Пробуждане с хоро”/ от самодейците любители и деца. Озвучаване,стихове. Начало 12.00 часа.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– 07.03. - Тодоровден – начало – 10.30 часа пред читалището – концерт на Майсторските групи; 11.00 – водосвет, захранване на конете и закичване  пред черквата;12.00 ч. в местността  „Старо село” – надбягвания и </w:t>
      </w:r>
      <w:proofErr w:type="spellStart"/>
      <w:r>
        <w:rPr>
          <w:rFonts w:ascii="Times New Roman" w:hAnsi="Times New Roman"/>
          <w:sz w:val="24"/>
          <w:szCs w:val="24"/>
        </w:rPr>
        <w:t>надтегляния</w:t>
      </w:r>
      <w:proofErr w:type="spellEnd"/>
      <w:r>
        <w:rPr>
          <w:rFonts w:ascii="Times New Roman" w:hAnsi="Times New Roman"/>
          <w:sz w:val="24"/>
          <w:szCs w:val="24"/>
        </w:rPr>
        <w:t>. Купи, грамоти и парични награди на обща стойност 500.00 лева са от бюджета на читалището.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– 07.03. – </w:t>
      </w:r>
      <w:proofErr w:type="spellStart"/>
      <w:r>
        <w:rPr>
          <w:rFonts w:ascii="Times New Roman" w:hAnsi="Times New Roman"/>
          <w:sz w:val="24"/>
          <w:szCs w:val="24"/>
        </w:rPr>
        <w:t>Осмомартенски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празник със самодейци в ресторант „</w:t>
      </w:r>
      <w:proofErr w:type="spellStart"/>
      <w:r>
        <w:rPr>
          <w:rFonts w:ascii="Times New Roman" w:hAnsi="Times New Roman"/>
          <w:sz w:val="24"/>
          <w:szCs w:val="24"/>
        </w:rPr>
        <w:t>Габи</w:t>
      </w:r>
      <w:proofErr w:type="spellEnd"/>
      <w:r>
        <w:rPr>
          <w:rFonts w:ascii="Times New Roman" w:hAnsi="Times New Roman"/>
          <w:sz w:val="24"/>
          <w:szCs w:val="24"/>
        </w:rPr>
        <w:t>” – Г. Драгичево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– 01.06. -   В 10.30 пред Кметството раздадени подаръци на децата. Няма аниматор, </w:t>
      </w:r>
      <w:r>
        <w:rPr>
          <w:rFonts w:ascii="Times New Roman" w:hAnsi="Times New Roman"/>
          <w:sz w:val="24"/>
          <w:szCs w:val="24"/>
        </w:rPr>
        <w:lastRenderedPageBreak/>
        <w:t>игри, танци и песни.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– 02.06. – Полагане венци и цветя през паметниците- 11.30 пред паметника на центъра; 12.00 – пред паметника в Г. Драгичево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12. – 22.06. – Общо отчетно събрание на читалището в салона на читалището при спазване на съответните мерки – маски, дезинфекция, дистанция.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13</w:t>
      </w:r>
      <w:r>
        <w:rPr>
          <w:rFonts w:ascii="Times New Roman" w:hAnsi="Times New Roman"/>
          <w:sz w:val="24"/>
          <w:szCs w:val="24"/>
        </w:rPr>
        <w:t>. – 24-28.06. – Лагер/подготовка на ТТС „Чекмеджета” - Шумнатица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– Участие във „Витошки напеви” – онлайн. Спечелени: грамота, диплом и </w:t>
      </w:r>
      <w:proofErr w:type="spellStart"/>
      <w:r>
        <w:rPr>
          <w:rFonts w:ascii="Times New Roman" w:hAnsi="Times New Roman"/>
          <w:sz w:val="24"/>
          <w:szCs w:val="24"/>
        </w:rPr>
        <w:t>плакет</w:t>
      </w:r>
      <w:proofErr w:type="spellEnd"/>
      <w:r>
        <w:rPr>
          <w:rFonts w:ascii="Times New Roman" w:hAnsi="Times New Roman"/>
          <w:sz w:val="24"/>
          <w:szCs w:val="24"/>
        </w:rPr>
        <w:t xml:space="preserve"> за Първо място на „Майсторите на танца” любители; грамота, диплом и медал за Първо място на Божидара Николаева.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– 20.08. – </w:t>
      </w:r>
      <w:proofErr w:type="spellStart"/>
      <w:r>
        <w:rPr>
          <w:rFonts w:ascii="Times New Roman" w:hAnsi="Times New Roman"/>
          <w:sz w:val="24"/>
          <w:szCs w:val="24"/>
        </w:rPr>
        <w:t>Патиланско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парти – На гости ни бяха децата участници в лятната занималня в с. Витановци. Присъстваха 17 деца от Драгичево и 13 от Витановци. Имаше песни, танци, състезания, фолклорни игри, хора и ръченици, викторина, гатанки. Показахме на гостите как се тъче. Колежката Таня беше направила подаръчета на децата /картонени торти/ и книжки, а ние осигурихме торти, сокове и баници. Празника се проведе в читалището и отвън пред него от 10.00 до 13.30 часа.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Участие в онлайн фестивал-конкурс „Дългият път на хляба” с. Пещера – поощрителна награда за Людмила Филипова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- 03.09.- Екскурзия до Панагюрище по случай приключване на лятната занималня. Поканени са всички 24 деца участвали в занималнята, но пътуваха желаещите 15. Това беше наградата на децата за старанието им през летните занимания. Край на лятната детска занималня.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– 03.09-  Участие в онлайн фестивал в с. Труд, „От извора” – поредните дипломи за отлично представяне на Майсторите любители и Божидара Николаева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– 20.10 – Грамоти от участието на Майсторите любители и Божидара Николаева от „Национален фестивал на </w:t>
      </w:r>
      <w:proofErr w:type="spellStart"/>
      <w:r>
        <w:rPr>
          <w:rFonts w:ascii="Times New Roman" w:hAnsi="Times New Roman"/>
          <w:sz w:val="24"/>
          <w:szCs w:val="24"/>
        </w:rPr>
        <w:t>кешкека</w:t>
      </w:r>
      <w:proofErr w:type="spellEnd"/>
      <w:r>
        <w:rPr>
          <w:rFonts w:ascii="Times New Roman" w:hAnsi="Times New Roman"/>
          <w:sz w:val="24"/>
          <w:szCs w:val="24"/>
        </w:rPr>
        <w:t xml:space="preserve"> и народните умения” – с. Радилово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– 23.10. – Посещение на четвърти клас в библиотеката. Запознах ги с празника Ден на будителите, история на книгата, книгопечатането „</w:t>
      </w:r>
      <w:proofErr w:type="spellStart"/>
      <w:r>
        <w:rPr>
          <w:rFonts w:ascii="Times New Roman" w:hAnsi="Times New Roman"/>
          <w:sz w:val="24"/>
          <w:szCs w:val="24"/>
        </w:rPr>
        <w:t>Гутенбергова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галактика”, работата в библиотеката. Децата дариха книга на библиотеката.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– 29.10. – участие в благотворителна инициатива в помощ на Иво Христов – поръчани и получени 5 броя от неговите книги.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– 25.12. –При спазени всички мерки и предписания е проведено Коледно парти на любителите танцьори в залата на Кметството. Връчени като подарък щамповани фланелки от Кмета </w:t>
      </w:r>
      <w:proofErr w:type="spellStart"/>
      <w:r>
        <w:rPr>
          <w:rFonts w:ascii="Times New Roman" w:hAnsi="Times New Roman"/>
          <w:sz w:val="24"/>
          <w:szCs w:val="24"/>
        </w:rPr>
        <w:t>Викторов</w:t>
      </w:r>
      <w:proofErr w:type="spellEnd"/>
      <w:r>
        <w:rPr>
          <w:rFonts w:ascii="Times New Roman" w:hAnsi="Times New Roman"/>
          <w:sz w:val="24"/>
          <w:szCs w:val="24"/>
        </w:rPr>
        <w:t xml:space="preserve">., както и почетни </w:t>
      </w:r>
      <w:proofErr w:type="spellStart"/>
      <w:r>
        <w:rPr>
          <w:rFonts w:ascii="Times New Roman" w:hAnsi="Times New Roman"/>
          <w:sz w:val="24"/>
          <w:szCs w:val="24"/>
        </w:rPr>
        <w:t>плакети</w:t>
      </w:r>
      <w:proofErr w:type="spellEnd"/>
      <w:r>
        <w:rPr>
          <w:rFonts w:ascii="Times New Roman" w:hAnsi="Times New Roman"/>
          <w:sz w:val="24"/>
          <w:szCs w:val="24"/>
        </w:rPr>
        <w:t xml:space="preserve"> за принос в културата и читалищната дейност на двете танцови формации, читалищния секретар и театрална студия „Чекмедже”.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– 25.12. – Разнасяне на подаръци заедно с Дядо Коледа и Кмета по домовете на </w:t>
      </w:r>
      <w:r>
        <w:rPr>
          <w:rFonts w:ascii="Times New Roman" w:hAnsi="Times New Roman"/>
          <w:sz w:val="24"/>
          <w:szCs w:val="24"/>
        </w:rPr>
        <w:lastRenderedPageBreak/>
        <w:t>децата заявили предварително услугата.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– 31.12. – Получени грамота и златен медал за Божидара Николаева от онлайн участието във ФФ „Който се смее не старее” – с. Паламарца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 ВРЕМЕ НА ЗАБРАНА ЗА РАБОТА С ЧИТАТЕЛИ И САМОДЕЙЦИ ПОРАДИ КОВИД 19 СА ИЗВЪРШВАНИ: РЕМОНТ НА ЗАЛАТА ЗА РЕПЕТИЦИИ  В КМЕТСТВОТО; РЕМОНТ НА ЛИКОВЕ, МАСКИ, ЗВЪНЦИ И НАПРАВА НА НОВИ; РИСУВАНЕ НА ШЕВИЦИ НА СТЕНИ В ЧИТАЛИЩЕТО, ОФОРМЯНЕ НА ЛЕТОПИСНАТА КНИГА НА ЧИТАЛИЩЕТО. 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Организиране на фестивали и конкурси - НЯМА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Реализирани партньорства и привлечени съорганизатори  – Кметството Драгичево, ОУ „Св.</w:t>
      </w:r>
      <w:proofErr w:type="spellStart"/>
      <w:r>
        <w:rPr>
          <w:rFonts w:ascii="Times New Roman" w:hAnsi="Times New Roman"/>
          <w:sz w:val="24"/>
          <w:szCs w:val="24"/>
        </w:rPr>
        <w:t>Св</w:t>
      </w:r>
      <w:proofErr w:type="spellEnd"/>
      <w:r>
        <w:rPr>
          <w:rFonts w:ascii="Times New Roman" w:hAnsi="Times New Roman"/>
          <w:sz w:val="24"/>
          <w:szCs w:val="24"/>
        </w:rPr>
        <w:t>. Кирил и Методий“, черквата „Успение Богородично“, пенсионерски клуб „Веселяци“, д-р Тодорова, ДГ Драгичево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Проекти</w:t>
      </w:r>
    </w:p>
    <w:p w:rsidR="00E733F0" w:rsidRDefault="00E733F0" w:rsidP="00E733F0">
      <w:pPr>
        <w:widowControl w:val="0"/>
        <w:jc w:val="both"/>
        <w:rPr>
          <w:rStyle w:val="5yl5"/>
        </w:rPr>
      </w:pPr>
      <w:r>
        <w:rPr>
          <w:rFonts w:ascii="Times New Roman" w:hAnsi="Times New Roman"/>
          <w:sz w:val="24"/>
          <w:szCs w:val="24"/>
        </w:rPr>
        <w:t>23.А. Подготвени – НЯМА</w:t>
      </w:r>
    </w:p>
    <w:p w:rsidR="00E733F0" w:rsidRDefault="00E733F0" w:rsidP="00E733F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23.Б. Реализирани - НЯМА</w:t>
      </w:r>
    </w:p>
    <w:p w:rsidR="00E733F0" w:rsidRDefault="00E733F0" w:rsidP="00E733F0">
      <w:pPr>
        <w:widowControl w:val="0"/>
        <w:tabs>
          <w:tab w:val="left" w:pos="64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Социална политика – в т.ч. </w:t>
      </w:r>
      <w:proofErr w:type="spellStart"/>
      <w:r>
        <w:rPr>
          <w:rFonts w:ascii="Times New Roman" w:hAnsi="Times New Roman"/>
          <w:sz w:val="24"/>
          <w:szCs w:val="24"/>
        </w:rPr>
        <w:t>доброволчество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/ гражданска инициатива – Габриел Иванов в качеството си на дядо Коледа разнася по домовете коледни подаръци /след предварителна заявка от родителите/. </w:t>
      </w:r>
    </w:p>
    <w:p w:rsidR="00E733F0" w:rsidRDefault="00E733F0" w:rsidP="00E733F0">
      <w:pPr>
        <w:widowControl w:val="0"/>
        <w:tabs>
          <w:tab w:val="left" w:pos="64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Ефективно използване базата за дейност – обновената сграда на читалището се използва на 100%  - салон, канцелария, библиотека, склад.</w:t>
      </w:r>
    </w:p>
    <w:p w:rsidR="00E733F0" w:rsidRDefault="00E733F0" w:rsidP="00E733F0">
      <w:pPr>
        <w:widowControl w:val="0"/>
        <w:tabs>
          <w:tab w:val="left" w:pos="64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База/сграден фонд –  Застроена площ – 230 кв.м.; вид Ж.Б.П.; два етажа;  1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 xml:space="preserve"> . салон, 1 бр. кабинет, 1 бр. библиотека; 1 бр. стая; 1 бр. складово помещение</w:t>
      </w:r>
    </w:p>
    <w:p w:rsidR="00E733F0" w:rsidRDefault="00E733F0" w:rsidP="00E733F0">
      <w:pPr>
        <w:widowControl w:val="0"/>
        <w:tabs>
          <w:tab w:val="left" w:pos="64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Наличие на интернет – да</w:t>
      </w:r>
    </w:p>
    <w:p w:rsidR="00E733F0" w:rsidRDefault="00E733F0" w:rsidP="00E733F0">
      <w:pPr>
        <w:widowControl w:val="0"/>
        <w:tabs>
          <w:tab w:val="left" w:pos="6405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28. Наличие на електронна поща – да </w:t>
      </w:r>
      <w:r>
        <w:rPr>
          <w:rFonts w:ascii="Times New Roman" w:hAnsi="Times New Roman"/>
          <w:sz w:val="24"/>
          <w:szCs w:val="24"/>
          <w:lang w:val="en-US"/>
        </w:rPr>
        <w:t>nch_probuda@abv.bg</w:t>
      </w:r>
    </w:p>
    <w:p w:rsidR="00E733F0" w:rsidRDefault="00E733F0" w:rsidP="00E733F0">
      <w:pPr>
        <w:widowControl w:val="0"/>
        <w:tabs>
          <w:tab w:val="left" w:pos="64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Наличие на интернет 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 xml:space="preserve"> – страница - да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www.nch-probuda.blogspot.com</w:t>
        </w:r>
      </w:hyperlink>
    </w:p>
    <w:p w:rsidR="00E733F0" w:rsidRDefault="00E733F0" w:rsidP="00E733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Кратък анализ за дейността през 2020 година – Дейността на читалището е значително по малко от предходната година, но всичко е съобразено със заповедите на МЗ. </w:t>
      </w:r>
    </w:p>
    <w:p w:rsidR="00E733F0" w:rsidRDefault="00E733F0" w:rsidP="00E733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Читалищното настоятелство е провело  3  свои заседания и множество онлайн дискусии по различни теми и проблеми.</w:t>
      </w:r>
    </w:p>
    <w:p w:rsidR="00E733F0" w:rsidRDefault="00E733F0" w:rsidP="00E733F0">
      <w:pPr>
        <w:widowControl w:val="0"/>
        <w:tabs>
          <w:tab w:val="left" w:pos="6405"/>
        </w:tabs>
        <w:jc w:val="both"/>
        <w:rPr>
          <w:rFonts w:ascii="Times New Roman" w:hAnsi="Times New Roman"/>
          <w:sz w:val="24"/>
          <w:szCs w:val="24"/>
        </w:rPr>
      </w:pPr>
    </w:p>
    <w:p w:rsidR="00E733F0" w:rsidRDefault="00E733F0" w:rsidP="00E733F0">
      <w:pPr>
        <w:widowControl w:val="0"/>
        <w:tabs>
          <w:tab w:val="left" w:pos="64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ПРЕДСЕДАТЕЛ:</w:t>
      </w:r>
    </w:p>
    <w:p w:rsidR="00E733F0" w:rsidRDefault="00E733F0" w:rsidP="00E733F0">
      <w:pPr>
        <w:widowControl w:val="0"/>
        <w:tabs>
          <w:tab w:val="left" w:pos="64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/Ю. Евгениева/</w:t>
      </w:r>
    </w:p>
    <w:p w:rsidR="009A5FEA" w:rsidRDefault="009A5FEA"/>
    <w:sectPr w:rsidR="009A5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1BF"/>
    <w:multiLevelType w:val="hybridMultilevel"/>
    <w:tmpl w:val="813A2042"/>
    <w:lvl w:ilvl="0" w:tplc="7F484CD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A646F"/>
    <w:multiLevelType w:val="hybridMultilevel"/>
    <w:tmpl w:val="BD32C1C2"/>
    <w:lvl w:ilvl="0" w:tplc="301A9E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F0"/>
    <w:rsid w:val="00501708"/>
    <w:rsid w:val="009A5FEA"/>
    <w:rsid w:val="00E7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733F0"/>
    <w:rPr>
      <w:b/>
      <w:bCs/>
      <w:strike w:val="0"/>
      <w:dstrike w:val="0"/>
      <w:color w:val="63543A"/>
      <w:u w:val="none"/>
      <w:effect w:val="none"/>
    </w:rPr>
  </w:style>
  <w:style w:type="paragraph" w:styleId="a4">
    <w:name w:val="List Paragraph"/>
    <w:basedOn w:val="a"/>
    <w:uiPriority w:val="34"/>
    <w:qFormat/>
    <w:rsid w:val="00E733F0"/>
    <w:pPr>
      <w:ind w:left="720"/>
      <w:contextualSpacing/>
    </w:pPr>
  </w:style>
  <w:style w:type="character" w:customStyle="1" w:styleId="5yl5">
    <w:name w:val="_5yl5"/>
    <w:rsid w:val="00E73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733F0"/>
    <w:rPr>
      <w:b/>
      <w:bCs/>
      <w:strike w:val="0"/>
      <w:dstrike w:val="0"/>
      <w:color w:val="63543A"/>
      <w:u w:val="none"/>
      <w:effect w:val="none"/>
    </w:rPr>
  </w:style>
  <w:style w:type="paragraph" w:styleId="a4">
    <w:name w:val="List Paragraph"/>
    <w:basedOn w:val="a"/>
    <w:uiPriority w:val="34"/>
    <w:qFormat/>
    <w:rsid w:val="00E733F0"/>
    <w:pPr>
      <w:ind w:left="720"/>
      <w:contextualSpacing/>
    </w:pPr>
  </w:style>
  <w:style w:type="character" w:customStyle="1" w:styleId="5yl5">
    <w:name w:val="_5yl5"/>
    <w:rsid w:val="00E7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h-probuda.blogspo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1394</Words>
  <Characters>7950</Characters>
  <Application>Microsoft Office Word</Application>
  <DocSecurity>0</DocSecurity>
  <Lines>66</Lines>
  <Paragraphs>18</Paragraphs>
  <ScaleCrop>false</ScaleCrop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2021-02-09T12:55:00Z</dcterms:created>
  <dcterms:modified xsi:type="dcterms:W3CDTF">2021-03-18T08:35:00Z</dcterms:modified>
</cp:coreProperties>
</file>